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4"/>
        <w:gridCol w:w="2268"/>
        <w:gridCol w:w="2268"/>
        <w:gridCol w:w="2268"/>
      </w:tblGrid>
      <w:tr w:rsidR="00523486" w:rsidTr="00523486">
        <w:trPr>
          <w:trHeight w:val="416"/>
        </w:trPr>
        <w:tc>
          <w:tcPr>
            <w:tcW w:w="1644" w:type="dxa"/>
            <w:vAlign w:val="center"/>
          </w:tcPr>
          <w:p w:rsidR="00523486" w:rsidRPr="00523486" w:rsidRDefault="00523486" w:rsidP="00523486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 w:rsidRPr="00523486">
              <w:rPr>
                <w:rFonts w:asciiTheme="majorHAnsi" w:hAnsiTheme="majorHAnsi"/>
                <w:sz w:val="20"/>
                <w:szCs w:val="28"/>
              </w:rPr>
              <w:t>Atome centrale</w:t>
            </w:r>
          </w:p>
        </w:tc>
        <w:tc>
          <w:tcPr>
            <w:tcW w:w="2268" w:type="dxa"/>
            <w:vAlign w:val="center"/>
          </w:tcPr>
          <w:p w:rsidR="00523486" w:rsidRPr="00523486" w:rsidRDefault="00523486" w:rsidP="00523486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 w:rsidRPr="00523486">
              <w:rPr>
                <w:rFonts w:asciiTheme="majorHAnsi" w:hAnsiTheme="majorHAnsi"/>
                <w:sz w:val="20"/>
                <w:szCs w:val="28"/>
              </w:rPr>
              <w:t xml:space="preserve">0 </w:t>
            </w:r>
            <w:proofErr w:type="spellStart"/>
            <w:r w:rsidRPr="00523486">
              <w:rPr>
                <w:rFonts w:asciiTheme="majorHAnsi" w:hAnsiTheme="majorHAnsi"/>
                <w:sz w:val="20"/>
                <w:szCs w:val="28"/>
              </w:rPr>
              <w:t>d.n.l</w:t>
            </w:r>
            <w:proofErr w:type="spellEnd"/>
          </w:p>
        </w:tc>
        <w:tc>
          <w:tcPr>
            <w:tcW w:w="2268" w:type="dxa"/>
            <w:vAlign w:val="center"/>
          </w:tcPr>
          <w:p w:rsidR="00523486" w:rsidRPr="00523486" w:rsidRDefault="00523486" w:rsidP="00523486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 w:rsidRPr="00523486">
              <w:rPr>
                <w:rFonts w:asciiTheme="majorHAnsi" w:hAnsiTheme="majorHAnsi"/>
                <w:sz w:val="20"/>
                <w:szCs w:val="28"/>
              </w:rPr>
              <w:t>1</w:t>
            </w:r>
            <w:r w:rsidRPr="00523486">
              <w:rPr>
                <w:rFonts w:asciiTheme="majorHAnsi" w:hAnsiTheme="majorHAnsi"/>
                <w:sz w:val="20"/>
                <w:szCs w:val="28"/>
              </w:rPr>
              <w:t xml:space="preserve"> </w:t>
            </w:r>
            <w:proofErr w:type="spellStart"/>
            <w:r w:rsidRPr="00523486">
              <w:rPr>
                <w:rFonts w:asciiTheme="majorHAnsi" w:hAnsiTheme="majorHAnsi"/>
                <w:sz w:val="20"/>
                <w:szCs w:val="28"/>
              </w:rPr>
              <w:t>d.n.l</w:t>
            </w:r>
            <w:proofErr w:type="spellEnd"/>
          </w:p>
        </w:tc>
        <w:tc>
          <w:tcPr>
            <w:tcW w:w="2268" w:type="dxa"/>
            <w:vAlign w:val="center"/>
          </w:tcPr>
          <w:p w:rsidR="00523486" w:rsidRPr="00523486" w:rsidRDefault="00523486" w:rsidP="00523486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 w:rsidRPr="00523486">
              <w:rPr>
                <w:rFonts w:asciiTheme="majorHAnsi" w:hAnsiTheme="majorHAnsi"/>
                <w:sz w:val="20"/>
                <w:szCs w:val="28"/>
              </w:rPr>
              <w:t>2</w:t>
            </w:r>
            <w:r w:rsidRPr="00523486">
              <w:rPr>
                <w:rFonts w:asciiTheme="majorHAnsi" w:hAnsiTheme="majorHAnsi"/>
                <w:sz w:val="20"/>
                <w:szCs w:val="28"/>
              </w:rPr>
              <w:t xml:space="preserve"> </w:t>
            </w:r>
            <w:proofErr w:type="spellStart"/>
            <w:r w:rsidRPr="00523486">
              <w:rPr>
                <w:rFonts w:asciiTheme="majorHAnsi" w:hAnsiTheme="majorHAnsi"/>
                <w:sz w:val="20"/>
                <w:szCs w:val="28"/>
              </w:rPr>
              <w:t>d.n.l</w:t>
            </w:r>
            <w:proofErr w:type="spellEnd"/>
          </w:p>
        </w:tc>
      </w:tr>
      <w:tr w:rsidR="00523486" w:rsidTr="00523486">
        <w:trPr>
          <w:trHeight w:val="1757"/>
        </w:trPr>
        <w:tc>
          <w:tcPr>
            <w:tcW w:w="1644" w:type="dxa"/>
            <w:vAlign w:val="center"/>
          </w:tcPr>
          <w:p w:rsidR="00523486" w:rsidRPr="00523486" w:rsidRDefault="00523486" w:rsidP="00523486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 w:rsidRPr="00523486">
              <w:rPr>
                <w:rFonts w:asciiTheme="majorHAnsi" w:hAnsiTheme="majorHAnsi"/>
                <w:sz w:val="20"/>
                <w:szCs w:val="28"/>
              </w:rPr>
              <w:t>2 liaisons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(simples, doubles ou triples)</w:t>
            </w:r>
          </w:p>
        </w:tc>
        <w:tc>
          <w:tcPr>
            <w:tcW w:w="2268" w:type="dxa"/>
            <w:vAlign w:val="center"/>
          </w:tcPr>
          <w:p w:rsidR="00523486" w:rsidRPr="00523486" w:rsidRDefault="00523486" w:rsidP="00523486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23486" w:rsidRPr="00523486" w:rsidRDefault="00523486" w:rsidP="00523486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23486" w:rsidRPr="00523486" w:rsidRDefault="00523486" w:rsidP="00523486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</w:tr>
      <w:tr w:rsidR="00523486" w:rsidTr="00523486">
        <w:trPr>
          <w:trHeight w:val="1757"/>
        </w:trPr>
        <w:tc>
          <w:tcPr>
            <w:tcW w:w="1644" w:type="dxa"/>
            <w:vAlign w:val="center"/>
          </w:tcPr>
          <w:p w:rsidR="00523486" w:rsidRDefault="00523486" w:rsidP="00523486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 w:rsidRPr="00523486">
              <w:rPr>
                <w:rFonts w:asciiTheme="majorHAnsi" w:hAnsiTheme="majorHAnsi"/>
                <w:sz w:val="20"/>
                <w:szCs w:val="28"/>
              </w:rPr>
              <w:t>3 liaisons</w:t>
            </w:r>
          </w:p>
          <w:p w:rsidR="00523486" w:rsidRPr="00523486" w:rsidRDefault="00523486" w:rsidP="00523486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(simples, doubles ou triples)</w:t>
            </w:r>
          </w:p>
        </w:tc>
        <w:tc>
          <w:tcPr>
            <w:tcW w:w="2268" w:type="dxa"/>
            <w:vAlign w:val="center"/>
          </w:tcPr>
          <w:p w:rsidR="00523486" w:rsidRPr="00523486" w:rsidRDefault="00523486" w:rsidP="00523486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23486" w:rsidRPr="00523486" w:rsidRDefault="00523486" w:rsidP="00523486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523486" w:rsidRPr="00523486" w:rsidRDefault="00523486" w:rsidP="00523486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</w:tr>
      <w:tr w:rsidR="00523486" w:rsidTr="00523486">
        <w:trPr>
          <w:trHeight w:val="1757"/>
        </w:trPr>
        <w:tc>
          <w:tcPr>
            <w:tcW w:w="1644" w:type="dxa"/>
            <w:vAlign w:val="center"/>
          </w:tcPr>
          <w:p w:rsidR="00523486" w:rsidRDefault="00523486" w:rsidP="00523486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 w:rsidRPr="00523486">
              <w:rPr>
                <w:rFonts w:asciiTheme="majorHAnsi" w:hAnsiTheme="majorHAnsi"/>
                <w:sz w:val="20"/>
                <w:szCs w:val="28"/>
              </w:rPr>
              <w:t>4 liaisons</w:t>
            </w:r>
          </w:p>
          <w:p w:rsidR="00523486" w:rsidRPr="00523486" w:rsidRDefault="00523486" w:rsidP="00523486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(simples, doubles ou triples)</w:t>
            </w:r>
          </w:p>
        </w:tc>
        <w:tc>
          <w:tcPr>
            <w:tcW w:w="2268" w:type="dxa"/>
            <w:vAlign w:val="center"/>
          </w:tcPr>
          <w:p w:rsidR="00523486" w:rsidRPr="00523486" w:rsidRDefault="00523486" w:rsidP="00523486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523486" w:rsidRPr="00523486" w:rsidRDefault="00523486" w:rsidP="00523486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523486" w:rsidRPr="00523486" w:rsidRDefault="00523486" w:rsidP="00523486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</w:tr>
    </w:tbl>
    <w:p w:rsidR="00523486" w:rsidRDefault="00523486">
      <w:pPr>
        <w:rPr>
          <w:rFonts w:asciiTheme="majorHAnsi" w:hAnsiTheme="maj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44"/>
        <w:gridCol w:w="2268"/>
        <w:gridCol w:w="2268"/>
        <w:gridCol w:w="2268"/>
      </w:tblGrid>
      <w:tr w:rsidR="00523486" w:rsidTr="009B1C3C">
        <w:trPr>
          <w:trHeight w:val="416"/>
        </w:trPr>
        <w:tc>
          <w:tcPr>
            <w:tcW w:w="1644" w:type="dxa"/>
            <w:vAlign w:val="center"/>
          </w:tcPr>
          <w:p w:rsidR="00523486" w:rsidRPr="00523486" w:rsidRDefault="00523486" w:rsidP="009B1C3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 w:rsidRPr="00523486">
              <w:rPr>
                <w:rFonts w:asciiTheme="majorHAnsi" w:hAnsiTheme="majorHAnsi"/>
                <w:sz w:val="20"/>
                <w:szCs w:val="28"/>
              </w:rPr>
              <w:t>Atome centrale</w:t>
            </w:r>
          </w:p>
        </w:tc>
        <w:tc>
          <w:tcPr>
            <w:tcW w:w="2268" w:type="dxa"/>
            <w:vAlign w:val="center"/>
          </w:tcPr>
          <w:p w:rsidR="00523486" w:rsidRPr="00523486" w:rsidRDefault="00523486" w:rsidP="009B1C3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 w:rsidRPr="00523486">
              <w:rPr>
                <w:rFonts w:asciiTheme="majorHAnsi" w:hAnsiTheme="majorHAnsi"/>
                <w:sz w:val="20"/>
                <w:szCs w:val="28"/>
              </w:rPr>
              <w:t xml:space="preserve">0 </w:t>
            </w:r>
            <w:proofErr w:type="spellStart"/>
            <w:r w:rsidRPr="00523486">
              <w:rPr>
                <w:rFonts w:asciiTheme="majorHAnsi" w:hAnsiTheme="majorHAnsi"/>
                <w:sz w:val="20"/>
                <w:szCs w:val="28"/>
              </w:rPr>
              <w:t>d.n.l</w:t>
            </w:r>
            <w:proofErr w:type="spellEnd"/>
          </w:p>
        </w:tc>
        <w:tc>
          <w:tcPr>
            <w:tcW w:w="2268" w:type="dxa"/>
            <w:vAlign w:val="center"/>
          </w:tcPr>
          <w:p w:rsidR="00523486" w:rsidRPr="00523486" w:rsidRDefault="00523486" w:rsidP="009B1C3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 w:rsidRPr="00523486">
              <w:rPr>
                <w:rFonts w:asciiTheme="majorHAnsi" w:hAnsiTheme="majorHAnsi"/>
                <w:sz w:val="20"/>
                <w:szCs w:val="28"/>
              </w:rPr>
              <w:t xml:space="preserve">1 </w:t>
            </w:r>
            <w:proofErr w:type="spellStart"/>
            <w:r w:rsidRPr="00523486">
              <w:rPr>
                <w:rFonts w:asciiTheme="majorHAnsi" w:hAnsiTheme="majorHAnsi"/>
                <w:sz w:val="20"/>
                <w:szCs w:val="28"/>
              </w:rPr>
              <w:t>d.n.l</w:t>
            </w:r>
            <w:proofErr w:type="spellEnd"/>
          </w:p>
        </w:tc>
        <w:tc>
          <w:tcPr>
            <w:tcW w:w="2268" w:type="dxa"/>
            <w:vAlign w:val="center"/>
          </w:tcPr>
          <w:p w:rsidR="00523486" w:rsidRPr="00523486" w:rsidRDefault="00523486" w:rsidP="009B1C3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 w:rsidRPr="00523486">
              <w:rPr>
                <w:rFonts w:asciiTheme="majorHAnsi" w:hAnsiTheme="majorHAnsi"/>
                <w:sz w:val="20"/>
                <w:szCs w:val="28"/>
              </w:rPr>
              <w:t xml:space="preserve">2 </w:t>
            </w:r>
            <w:proofErr w:type="spellStart"/>
            <w:r w:rsidRPr="00523486">
              <w:rPr>
                <w:rFonts w:asciiTheme="majorHAnsi" w:hAnsiTheme="majorHAnsi"/>
                <w:sz w:val="20"/>
                <w:szCs w:val="28"/>
              </w:rPr>
              <w:t>d.n.l</w:t>
            </w:r>
            <w:proofErr w:type="spellEnd"/>
          </w:p>
        </w:tc>
      </w:tr>
      <w:tr w:rsidR="00523486" w:rsidTr="009B1C3C">
        <w:trPr>
          <w:trHeight w:val="1757"/>
        </w:trPr>
        <w:tc>
          <w:tcPr>
            <w:tcW w:w="1644" w:type="dxa"/>
            <w:vAlign w:val="center"/>
          </w:tcPr>
          <w:p w:rsidR="00523486" w:rsidRPr="00523486" w:rsidRDefault="00523486" w:rsidP="009B1C3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 w:rsidRPr="00523486">
              <w:rPr>
                <w:rFonts w:asciiTheme="majorHAnsi" w:hAnsiTheme="majorHAnsi"/>
                <w:sz w:val="20"/>
                <w:szCs w:val="28"/>
              </w:rPr>
              <w:t>2 liaisons</w:t>
            </w:r>
            <w:r>
              <w:rPr>
                <w:rFonts w:asciiTheme="majorHAnsi" w:hAnsiTheme="majorHAnsi"/>
                <w:sz w:val="20"/>
                <w:szCs w:val="28"/>
              </w:rPr>
              <w:t xml:space="preserve"> (simples, doubles ou triples)</w:t>
            </w:r>
          </w:p>
        </w:tc>
        <w:tc>
          <w:tcPr>
            <w:tcW w:w="2268" w:type="dxa"/>
            <w:vAlign w:val="center"/>
          </w:tcPr>
          <w:p w:rsidR="00523486" w:rsidRPr="00523486" w:rsidRDefault="00523486" w:rsidP="009B1C3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23486" w:rsidRPr="00523486" w:rsidRDefault="00523486" w:rsidP="009B1C3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23486" w:rsidRPr="00523486" w:rsidRDefault="00523486" w:rsidP="009B1C3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</w:tr>
      <w:tr w:rsidR="00523486" w:rsidTr="009B1C3C">
        <w:trPr>
          <w:trHeight w:val="1757"/>
        </w:trPr>
        <w:tc>
          <w:tcPr>
            <w:tcW w:w="1644" w:type="dxa"/>
            <w:vAlign w:val="center"/>
          </w:tcPr>
          <w:p w:rsidR="00523486" w:rsidRDefault="00523486" w:rsidP="009B1C3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 w:rsidRPr="00523486">
              <w:rPr>
                <w:rFonts w:asciiTheme="majorHAnsi" w:hAnsiTheme="majorHAnsi"/>
                <w:sz w:val="20"/>
                <w:szCs w:val="28"/>
              </w:rPr>
              <w:t>3 liaisons</w:t>
            </w:r>
          </w:p>
          <w:p w:rsidR="00523486" w:rsidRPr="00523486" w:rsidRDefault="00523486" w:rsidP="009B1C3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(simples, doubles ou triples)</w:t>
            </w:r>
          </w:p>
        </w:tc>
        <w:tc>
          <w:tcPr>
            <w:tcW w:w="2268" w:type="dxa"/>
            <w:vAlign w:val="center"/>
          </w:tcPr>
          <w:p w:rsidR="00523486" w:rsidRPr="00523486" w:rsidRDefault="00523486" w:rsidP="009B1C3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523486" w:rsidRPr="00523486" w:rsidRDefault="00523486" w:rsidP="009B1C3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523486" w:rsidRPr="00523486" w:rsidRDefault="00523486" w:rsidP="009B1C3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</w:tr>
      <w:tr w:rsidR="00523486" w:rsidTr="009B1C3C">
        <w:trPr>
          <w:trHeight w:val="1757"/>
        </w:trPr>
        <w:tc>
          <w:tcPr>
            <w:tcW w:w="1644" w:type="dxa"/>
            <w:vAlign w:val="center"/>
          </w:tcPr>
          <w:p w:rsidR="00523486" w:rsidRDefault="00523486" w:rsidP="009B1C3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 w:rsidRPr="00523486">
              <w:rPr>
                <w:rFonts w:asciiTheme="majorHAnsi" w:hAnsiTheme="majorHAnsi"/>
                <w:sz w:val="20"/>
                <w:szCs w:val="28"/>
              </w:rPr>
              <w:t>4 liaisons</w:t>
            </w:r>
          </w:p>
          <w:p w:rsidR="00523486" w:rsidRPr="00523486" w:rsidRDefault="00523486" w:rsidP="009B1C3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  <w:r>
              <w:rPr>
                <w:rFonts w:asciiTheme="majorHAnsi" w:hAnsiTheme="majorHAnsi"/>
                <w:sz w:val="20"/>
                <w:szCs w:val="28"/>
              </w:rPr>
              <w:t>(simples, doubles ou triples)</w:t>
            </w:r>
          </w:p>
        </w:tc>
        <w:tc>
          <w:tcPr>
            <w:tcW w:w="2268" w:type="dxa"/>
            <w:vAlign w:val="center"/>
          </w:tcPr>
          <w:p w:rsidR="00523486" w:rsidRPr="00523486" w:rsidRDefault="00523486" w:rsidP="009B1C3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523486" w:rsidRPr="00523486" w:rsidRDefault="00523486" w:rsidP="009B1C3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  <w:tc>
          <w:tcPr>
            <w:tcW w:w="2268" w:type="dxa"/>
            <w:tcBorders>
              <w:tl2br w:val="single" w:sz="4" w:space="0" w:color="auto"/>
              <w:tr2bl w:val="single" w:sz="4" w:space="0" w:color="auto"/>
            </w:tcBorders>
            <w:vAlign w:val="center"/>
          </w:tcPr>
          <w:p w:rsidR="00523486" w:rsidRPr="00523486" w:rsidRDefault="00523486" w:rsidP="009B1C3C">
            <w:pPr>
              <w:jc w:val="center"/>
              <w:rPr>
                <w:rFonts w:asciiTheme="majorHAnsi" w:hAnsiTheme="majorHAnsi"/>
                <w:sz w:val="20"/>
                <w:szCs w:val="28"/>
              </w:rPr>
            </w:pPr>
          </w:p>
        </w:tc>
      </w:tr>
    </w:tbl>
    <w:p w:rsidR="009F16F7" w:rsidRPr="00523486" w:rsidRDefault="009F16F7" w:rsidP="00523486">
      <w:pPr>
        <w:rPr>
          <w:rFonts w:asciiTheme="majorHAnsi" w:hAnsiTheme="majorHAnsi"/>
        </w:rPr>
      </w:pPr>
      <w:bookmarkStart w:id="0" w:name="_GoBack"/>
      <w:bookmarkEnd w:id="0"/>
    </w:p>
    <w:sectPr w:rsidR="009F16F7" w:rsidRPr="00523486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35E"/>
    <w:rsid w:val="00523486"/>
    <w:rsid w:val="006829BC"/>
    <w:rsid w:val="0083335E"/>
    <w:rsid w:val="009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2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2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2</cp:revision>
  <dcterms:created xsi:type="dcterms:W3CDTF">2024-01-30T14:43:00Z</dcterms:created>
  <dcterms:modified xsi:type="dcterms:W3CDTF">2024-01-30T14:49:00Z</dcterms:modified>
</cp:coreProperties>
</file>