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19" w:rsidRDefault="00481C19">
      <w:r w:rsidRPr="00481C1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58C38" wp14:editId="51914531">
                <wp:simplePos x="0" y="0"/>
                <wp:positionH relativeFrom="column">
                  <wp:posOffset>-102870</wp:posOffset>
                </wp:positionH>
                <wp:positionV relativeFrom="paragraph">
                  <wp:posOffset>5669280</wp:posOffset>
                </wp:positionV>
                <wp:extent cx="7077075" cy="2790825"/>
                <wp:effectExtent l="0" t="0" r="28575" b="285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19" w:rsidRPr="00481C19" w:rsidRDefault="00481C19" w:rsidP="00481C1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8.1pt;margin-top:446.4pt;width:557.25pt;height:2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" fillcolor="white [3201]" strokeweight=".5pt">
                <v:path arrowok="t"/>
                <v:textbox>
                  <w:txbxContent>
                    <w:p w:rsidR="00481C19" w:rsidRPr="00481C19" w:rsidRDefault="00481C19" w:rsidP="00481C1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C1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4BF06" wp14:editId="0C0120A0">
                <wp:simplePos x="0" y="0"/>
                <wp:positionH relativeFrom="column">
                  <wp:posOffset>-102870</wp:posOffset>
                </wp:positionH>
                <wp:positionV relativeFrom="paragraph">
                  <wp:posOffset>2792730</wp:posOffset>
                </wp:positionV>
                <wp:extent cx="7077075" cy="2752725"/>
                <wp:effectExtent l="0" t="0" r="28575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19" w:rsidRPr="00481C19" w:rsidRDefault="00481C19" w:rsidP="00481C1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8.1pt;margin-top:219.9pt;width:557.2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" fillcolor="white [3201]" strokeweight=".5pt">
                <v:path arrowok="t"/>
                <v:textbox>
                  <w:txbxContent>
                    <w:p w:rsidR="00481C19" w:rsidRPr="00481C19" w:rsidRDefault="00481C19" w:rsidP="00481C1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C1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44FAC" wp14:editId="77A14B9A">
                <wp:simplePos x="0" y="0"/>
                <wp:positionH relativeFrom="column">
                  <wp:posOffset>-102870</wp:posOffset>
                </wp:positionH>
                <wp:positionV relativeFrom="paragraph">
                  <wp:posOffset>-83820</wp:posOffset>
                </wp:positionV>
                <wp:extent cx="7077075" cy="277177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19" w:rsidRPr="00481C19" w:rsidRDefault="00481C19" w:rsidP="00481C1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8.1pt;margin-top:-6.6pt;width:557.25pt;height:2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" fillcolor="white [3201]" strokeweight=".5pt">
                <v:path arrowok="t"/>
                <v:textbox>
                  <w:txbxContent>
                    <w:p w:rsidR="00481C19" w:rsidRPr="00481C19" w:rsidRDefault="00481C19" w:rsidP="00481C1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1C19" w:rsidRDefault="00481C19">
      <w:r>
        <w:br w:type="page"/>
      </w:r>
    </w:p>
    <w:p w:rsidR="009F16F7" w:rsidRDefault="00481C19">
      <w:bookmarkStart w:id="0" w:name="_GoBack"/>
      <w:bookmarkEnd w:id="0"/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108A4" wp14:editId="1CD56D3F">
                <wp:simplePos x="0" y="0"/>
                <wp:positionH relativeFrom="column">
                  <wp:posOffset>-102870</wp:posOffset>
                </wp:positionH>
                <wp:positionV relativeFrom="paragraph">
                  <wp:posOffset>5669280</wp:posOffset>
                </wp:positionV>
                <wp:extent cx="7077075" cy="2790825"/>
                <wp:effectExtent l="0" t="0" r="28575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19" w:rsidRPr="00481C19" w:rsidRDefault="00481C19" w:rsidP="00481C1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8.1pt;margin-top:446.4pt;width:557.25pt;height:2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" fillcolor="white [3201]" strokeweight=".5pt">
                <v:path arrowok="t"/>
                <v:textbox>
                  <w:txbxContent>
                    <w:p w:rsidR="00481C19" w:rsidRPr="00481C19" w:rsidRDefault="00481C19" w:rsidP="00481C1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CD26B" wp14:editId="46B1261E">
                <wp:simplePos x="0" y="0"/>
                <wp:positionH relativeFrom="column">
                  <wp:posOffset>-102870</wp:posOffset>
                </wp:positionH>
                <wp:positionV relativeFrom="paragraph">
                  <wp:posOffset>2792730</wp:posOffset>
                </wp:positionV>
                <wp:extent cx="7077075" cy="275272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19" w:rsidRPr="00481C19" w:rsidRDefault="00481C19" w:rsidP="00481C1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481C19" w:rsidRPr="00481C19" w:rsidRDefault="00481C19" w:rsidP="00481C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481C19" w:rsidRPr="00481C19" w:rsidRDefault="00481C19" w:rsidP="00481C19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-8.1pt;margin-top:219.9pt;width:557.2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" fillcolor="white [3201]" strokeweight=".5pt">
                <v:path arrowok="t"/>
                <v:textbox>
                  <w:txbxContent>
                    <w:p w:rsidR="00481C19" w:rsidRPr="00481C19" w:rsidRDefault="00481C19" w:rsidP="00481C1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481C19" w:rsidRPr="00481C19" w:rsidRDefault="00481C19" w:rsidP="00481C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481C19" w:rsidRPr="00481C19" w:rsidRDefault="00481C19" w:rsidP="00481C19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01F2C" wp14:editId="26889F65">
                <wp:simplePos x="0" y="0"/>
                <wp:positionH relativeFrom="column">
                  <wp:posOffset>-102870</wp:posOffset>
                </wp:positionH>
                <wp:positionV relativeFrom="paragraph">
                  <wp:posOffset>-83820</wp:posOffset>
                </wp:positionV>
                <wp:extent cx="7077075" cy="2771775"/>
                <wp:effectExtent l="0" t="0" r="2857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ED9" w:rsidRPr="00481C19" w:rsidRDefault="006B5ED9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1 : L’attente</w:t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529"/>
                              </w:tabs>
                              <w:ind w:left="714" w:hanging="357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lié au personnage</w:t>
                            </w:r>
                          </w:p>
                          <w:p w:rsidR="006B5ED9" w:rsidRPr="00481C19" w:rsidRDefault="006B5ED9" w:rsidP="00704AA3">
                            <w:pPr>
                              <w:tabs>
                                <w:tab w:val="left" w:leader="dot" w:pos="5529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Scène 2 : La poursuite</w:t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>dans le référentiel lié à la caméra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6946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train est en mouvement dans le référentiel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par rapport au train.</w:t>
                            </w:r>
                          </w:p>
                          <w:p w:rsidR="006B5ED9" w:rsidRPr="00481C19" w:rsidRDefault="006B5ED9" w:rsidP="00704A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962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Le personnage est </w:t>
                            </w:r>
                            <w:r w:rsidRPr="00481C19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  <w:t xml:space="preserve"> dans le référentiel terrestre</w:t>
                            </w:r>
                          </w:p>
                          <w:p w:rsidR="006B5ED9" w:rsidRPr="00481C19" w:rsidRDefault="006B5ED9" w:rsidP="00704AA3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margin-left:-8.1pt;margin-top:-6.6pt;width:557.25pt;height:2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" fillcolor="white [3201]" strokeweight=".5pt">
                <v:path arrowok="t"/>
                <v:textbox>
                  <w:txbxContent>
                    <w:p w:rsidR="006B5ED9" w:rsidRPr="00481C19" w:rsidRDefault="006B5ED9">
                      <w:pP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1 : L’attente</w:t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529"/>
                        </w:tabs>
                        <w:ind w:left="714" w:hanging="357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lié au personnage</w:t>
                      </w:r>
                    </w:p>
                    <w:p w:rsidR="006B5ED9" w:rsidRPr="00481C19" w:rsidRDefault="006B5ED9" w:rsidP="00704AA3">
                      <w:pPr>
                        <w:tabs>
                          <w:tab w:val="left" w:leader="dot" w:pos="5529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Scène 2 : La poursuite</w:t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>dans le référentiel lié à la caméra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6946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train est en mouvement dans le référentiel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par rapport au train.</w:t>
                      </w:r>
                    </w:p>
                    <w:p w:rsidR="006B5ED9" w:rsidRPr="00481C19" w:rsidRDefault="006B5ED9" w:rsidP="00704A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962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Le personnage est </w:t>
                      </w:r>
                      <w:r w:rsidRPr="00481C19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  <w:t xml:space="preserve"> dans le référentiel terrestre</w:t>
                      </w:r>
                    </w:p>
                    <w:p w:rsidR="006B5ED9" w:rsidRPr="00481C19" w:rsidRDefault="006B5ED9" w:rsidP="00704AA3">
                      <w:pPr>
                        <w:tabs>
                          <w:tab w:val="left" w:leader="dot" w:pos="6804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2D1"/>
    <w:multiLevelType w:val="hybridMultilevel"/>
    <w:tmpl w:val="B778FD8A"/>
    <w:lvl w:ilvl="0" w:tplc="915E6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2B"/>
    <w:rsid w:val="003F5C2B"/>
    <w:rsid w:val="00481C19"/>
    <w:rsid w:val="006829BC"/>
    <w:rsid w:val="006B5ED9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5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2022-09-01T18:27:00Z</dcterms:created>
  <dcterms:modified xsi:type="dcterms:W3CDTF">2023-09-05T14:31:00Z</dcterms:modified>
</cp:coreProperties>
</file>